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39" w:rsidRPr="00D90BE8" w:rsidRDefault="00A25000">
      <w:pPr>
        <w:pStyle w:val="normal0"/>
        <w:spacing w:line="249" w:lineRule="auto"/>
        <w:ind w:left="15" w:hanging="10"/>
        <w:rPr>
          <w:u w:val="single"/>
          <w:lang w:val="nl-NL"/>
        </w:rPr>
      </w:pPr>
      <w:r w:rsidRPr="00D90BE8">
        <w:rPr>
          <w:rFonts w:ascii="Times New Roman" w:eastAsia="Times New Roman" w:hAnsi="Times New Roman" w:cs="Times New Roman"/>
          <w:b/>
          <w:u w:val="single"/>
          <w:lang w:val="nl-NL"/>
        </w:rPr>
        <w:t>DIRECTORAAT ONDERWIJS 2019</w:t>
      </w:r>
      <w:r w:rsidR="00D90BE8" w:rsidRPr="00D90BE8">
        <w:rPr>
          <w:u w:val="single"/>
        </w:rPr>
        <w:t xml:space="preserve"> / </w:t>
      </w:r>
      <w:r w:rsidR="00D90BE8" w:rsidRPr="00D90BE8">
        <w:rPr>
          <w:rFonts w:ascii="Times New Roman" w:eastAsia="Times New Roman" w:hAnsi="Times New Roman" w:cs="Times New Roman"/>
          <w:b/>
          <w:u w:val="single"/>
          <w:lang w:val="nl-NL"/>
        </w:rPr>
        <w:t>DIRECTORATE FOR EDUCATION 2019</w:t>
      </w:r>
    </w:p>
    <w:p w:rsidR="00946439" w:rsidRPr="00A25000" w:rsidRDefault="00A25000">
      <w:pPr>
        <w:pStyle w:val="normal0"/>
        <w:spacing w:after="0"/>
        <w:ind w:left="5"/>
        <w:rPr>
          <w:lang w:val="nl-NL"/>
        </w:rPr>
      </w:pPr>
      <w:r w:rsidRPr="00A25000">
        <w:rPr>
          <w:rFonts w:ascii="Times New Roman" w:eastAsia="Times New Roman" w:hAnsi="Times New Roman" w:cs="Times New Roman"/>
          <w:b/>
          <w:lang w:val="nl-NL"/>
        </w:rPr>
        <w:t xml:space="preserve"> </w:t>
      </w:r>
    </w:p>
    <w:p w:rsidR="00D90BE8" w:rsidRPr="00D90BE8" w:rsidRDefault="00A25000" w:rsidP="00D90BE8">
      <w:pPr>
        <w:pStyle w:val="normal0"/>
        <w:spacing w:line="248" w:lineRule="auto"/>
        <w:ind w:left="5"/>
        <w:rPr>
          <w:rFonts w:ascii="Times New Roman" w:eastAsia="Times New Roman" w:hAnsi="Times New Roman" w:cs="Times New Roman"/>
          <w:b/>
        </w:rPr>
      </w:pPr>
      <w:r w:rsidRPr="00A25000">
        <w:rPr>
          <w:rFonts w:ascii="Times New Roman" w:eastAsia="Times New Roman" w:hAnsi="Times New Roman" w:cs="Times New Roman"/>
          <w:b/>
          <w:lang w:val="nl-NL"/>
        </w:rPr>
        <w:t xml:space="preserve">TITEL I: OPERATIONELE UITGAVEN </w:t>
      </w:r>
      <w:r w:rsidR="00D90BE8">
        <w:rPr>
          <w:rFonts w:ascii="Times New Roman" w:eastAsia="Times New Roman" w:hAnsi="Times New Roman" w:cs="Times New Roman"/>
          <w:b/>
          <w:lang w:val="nl-NL"/>
        </w:rPr>
        <w:t xml:space="preserve">/ </w:t>
      </w:r>
      <w:r w:rsidR="00D90BE8" w:rsidRPr="00D90BE8">
        <w:rPr>
          <w:rFonts w:ascii="Times New Roman" w:eastAsia="Times New Roman" w:hAnsi="Times New Roman" w:cs="Times New Roman"/>
          <w:b/>
        </w:rPr>
        <w:t>TITLE I: OPERATIONAL EXPENDITURE</w:t>
      </w:r>
    </w:p>
    <w:p w:rsidR="00946439" w:rsidRDefault="00A25000">
      <w:pPr>
        <w:pStyle w:val="Heading2"/>
        <w:spacing w:after="0" w:line="259" w:lineRule="auto"/>
        <w:ind w:left="868" w:right="33" w:firstLine="1179"/>
        <w:jc w:val="center"/>
      </w:pPr>
      <w:proofErr w:type="spellStart"/>
      <w:r>
        <w:rPr>
          <w:sz w:val="21"/>
          <w:szCs w:val="21"/>
        </w:rPr>
        <w:t>Bedragen</w:t>
      </w:r>
      <w:proofErr w:type="spellEnd"/>
      <w:r>
        <w:rPr>
          <w:sz w:val="21"/>
          <w:szCs w:val="21"/>
        </w:rPr>
        <w:t xml:space="preserve"> x SRD 1.000 </w:t>
      </w:r>
      <w:r w:rsidR="00D90BE8">
        <w:rPr>
          <w:sz w:val="21"/>
          <w:szCs w:val="21"/>
        </w:rPr>
        <w:t>/ Amounts x SRD 1.000</w:t>
      </w:r>
    </w:p>
    <w:tbl>
      <w:tblPr>
        <w:tblStyle w:val="a"/>
        <w:tblW w:w="10980" w:type="dxa"/>
        <w:tblInd w:w="-615" w:type="dxa"/>
        <w:tblLayout w:type="fixed"/>
        <w:tblLook w:val="0400"/>
      </w:tblPr>
      <w:tblGrid>
        <w:gridCol w:w="586"/>
        <w:gridCol w:w="4373"/>
        <w:gridCol w:w="1395"/>
        <w:gridCol w:w="4626"/>
      </w:tblGrid>
      <w:tr w:rsidR="00CB29EC" w:rsidTr="00CB29EC">
        <w:trPr>
          <w:trHeight w:val="269"/>
        </w:trPr>
        <w:tc>
          <w:tcPr>
            <w:tcW w:w="58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4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Code </w:t>
            </w:r>
          </w:p>
        </w:tc>
        <w:tc>
          <w:tcPr>
            <w:tcW w:w="43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Lopende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Uitgaven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>
            <w:pPr>
              <w:pStyle w:val="normal0"/>
              <w:spacing w:line="259" w:lineRule="auto"/>
              <w:ind w:left="15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Raming</w:t>
            </w:r>
            <w:proofErr w:type="spellEnd"/>
            <w:r w:rsidR="00D90BE8">
              <w:rPr>
                <w:rFonts w:ascii="Times New Roman" w:eastAsia="Times New Roman" w:hAnsi="Times New Roman" w:cs="Times New Roman"/>
                <w:b/>
              </w:rPr>
              <w:t>/ Est.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26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>
            <w:pPr>
              <w:rPr>
                <w:b/>
              </w:rPr>
            </w:pPr>
            <w:r w:rsidRPr="00CB29EC">
              <w:rPr>
                <w:b/>
              </w:rPr>
              <w:t xml:space="preserve">Current Expenses </w:t>
            </w:r>
          </w:p>
        </w:tc>
      </w:tr>
      <w:tr w:rsidR="00CB29EC" w:rsidTr="00CB29EC">
        <w:trPr>
          <w:trHeight w:val="274"/>
        </w:trPr>
        <w:tc>
          <w:tcPr>
            <w:tcW w:w="5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jc w:val="right"/>
            </w:pPr>
            <w:r>
              <w:t>610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-19"/>
            </w:pPr>
            <w:r>
              <w:t xml:space="preserve"> </w:t>
            </w:r>
            <w:proofErr w:type="spellStart"/>
            <w:r>
              <w:t>Lonen</w:t>
            </w:r>
            <w:proofErr w:type="spellEnd"/>
            <w:r>
              <w:t xml:space="preserve"> en </w:t>
            </w:r>
            <w:proofErr w:type="spellStart"/>
            <w:r>
              <w:t>Salarissen</w:t>
            </w:r>
            <w:proofErr w:type="spellEnd"/>
            <w: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  <w:ind w:right="67"/>
              <w:jc w:val="right"/>
            </w:pPr>
            <w:r>
              <w:t xml:space="preserve">1.240.799 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>
            <w:r w:rsidRPr="00CB29EC">
              <w:t>610 Wages and Salaries</w:t>
            </w:r>
          </w:p>
        </w:tc>
      </w:tr>
      <w:tr w:rsidR="00CB29EC" w:rsidTr="00CB29EC">
        <w:trPr>
          <w:trHeight w:val="271"/>
        </w:trPr>
        <w:tc>
          <w:tcPr>
            <w:tcW w:w="5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jc w:val="right"/>
            </w:pPr>
            <w:r>
              <w:t>611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-19"/>
            </w:pPr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Premies</w:t>
            </w:r>
            <w:proofErr w:type="spellEnd"/>
            <w: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  <w:ind w:right="67"/>
              <w:jc w:val="right"/>
            </w:pPr>
            <w:r>
              <w:t xml:space="preserve">115.000 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CB29EC" w:rsidRPr="00CB29EC" w:rsidRDefault="00CB29EC" w:rsidP="00CB29EC">
            <w:r w:rsidRPr="00CB29EC">
              <w:t>611 Social contributions</w:t>
            </w:r>
          </w:p>
        </w:tc>
      </w:tr>
      <w:tr w:rsidR="00CB29EC" w:rsidTr="00CB29EC">
        <w:trPr>
          <w:trHeight w:val="276"/>
        </w:trPr>
        <w:tc>
          <w:tcPr>
            <w:tcW w:w="5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jc w:val="right"/>
            </w:pPr>
            <w:r>
              <w:t>612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Pr="00A25000" w:rsidRDefault="00CB29EC">
            <w:pPr>
              <w:pStyle w:val="normal0"/>
              <w:spacing w:line="259" w:lineRule="auto"/>
              <w:ind w:left="-19"/>
              <w:rPr>
                <w:lang w:val="nl-NL"/>
              </w:rPr>
            </w:pPr>
            <w:r w:rsidRPr="00A25000">
              <w:rPr>
                <w:lang w:val="nl-NL"/>
              </w:rPr>
              <w:t xml:space="preserve"> Gebruik van goederen en diensten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  <w:ind w:right="67"/>
              <w:jc w:val="right"/>
            </w:pPr>
            <w:r>
              <w:t xml:space="preserve">120.000 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>
            <w:r w:rsidRPr="00CB29EC">
              <w:t>612 Use of goods and services</w:t>
            </w:r>
          </w:p>
        </w:tc>
      </w:tr>
      <w:tr w:rsidR="00CB29EC" w:rsidTr="00CB29EC">
        <w:trPr>
          <w:trHeight w:val="269"/>
        </w:trPr>
        <w:tc>
          <w:tcPr>
            <w:tcW w:w="5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Totaal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Lopende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Uitgaven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1.475.799 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>
            <w:pPr>
              <w:rPr>
                <w:b/>
              </w:rPr>
            </w:pPr>
            <w:r w:rsidRPr="00CB29EC">
              <w:t xml:space="preserve"> </w:t>
            </w:r>
            <w:r w:rsidRPr="00CB29EC">
              <w:rPr>
                <w:b/>
              </w:rPr>
              <w:t>Total Current Expenses</w:t>
            </w:r>
          </w:p>
        </w:tc>
      </w:tr>
      <w:tr w:rsidR="00CB29EC" w:rsidTr="00CB29EC">
        <w:trPr>
          <w:trHeight w:val="276"/>
        </w:trPr>
        <w:tc>
          <w:tcPr>
            <w:tcW w:w="5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CB29EC" w:rsidRPr="00CB29EC" w:rsidRDefault="00CB29EC" w:rsidP="00CB29EC">
            <w:r w:rsidRPr="00CB29EC">
              <w:t xml:space="preserve"> </w:t>
            </w:r>
          </w:p>
        </w:tc>
      </w:tr>
      <w:tr w:rsidR="00CB29EC" w:rsidTr="00CB29EC">
        <w:trPr>
          <w:trHeight w:val="271"/>
        </w:trPr>
        <w:tc>
          <w:tcPr>
            <w:tcW w:w="5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Kapitaal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Uitgaven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>
            <w:pPr>
              <w:rPr>
                <w:b/>
              </w:rPr>
            </w:pPr>
            <w:r w:rsidRPr="00CB29EC">
              <w:t xml:space="preserve"> </w:t>
            </w:r>
            <w:r w:rsidRPr="00CB29EC">
              <w:rPr>
                <w:b/>
              </w:rPr>
              <w:t>Capital Expenditure</w:t>
            </w:r>
          </w:p>
        </w:tc>
      </w:tr>
      <w:tr w:rsidR="00CB29EC" w:rsidTr="00CB29EC">
        <w:trPr>
          <w:trHeight w:val="269"/>
        </w:trPr>
        <w:tc>
          <w:tcPr>
            <w:tcW w:w="5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jc w:val="right"/>
            </w:pPr>
            <w:r>
              <w:t>620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-19"/>
            </w:pPr>
            <w:r>
              <w:t xml:space="preserve"> </w:t>
            </w:r>
            <w:proofErr w:type="spellStart"/>
            <w:r>
              <w:t>Inventaris</w:t>
            </w:r>
            <w:proofErr w:type="spellEnd"/>
            <w: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  <w:ind w:right="72"/>
              <w:jc w:val="right"/>
            </w:pPr>
            <w:r>
              <w:t xml:space="preserve">200 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>
            <w:r w:rsidRPr="00CB29EC">
              <w:t>620 Inventory</w:t>
            </w:r>
          </w:p>
        </w:tc>
      </w:tr>
      <w:tr w:rsidR="00CB29EC" w:rsidTr="00CB29EC">
        <w:trPr>
          <w:trHeight w:val="278"/>
        </w:trPr>
        <w:tc>
          <w:tcPr>
            <w:tcW w:w="5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Totaal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Kapitaal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Uitgaven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  <w:ind w:right="72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200 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>
            <w:pPr>
              <w:rPr>
                <w:b/>
              </w:rPr>
            </w:pPr>
            <w:r w:rsidRPr="00CB29EC">
              <w:t xml:space="preserve"> </w:t>
            </w:r>
            <w:r w:rsidRPr="00CB29EC">
              <w:rPr>
                <w:b/>
              </w:rPr>
              <w:t>Total Capital Expenditure</w:t>
            </w:r>
          </w:p>
        </w:tc>
      </w:tr>
      <w:tr w:rsidR="00CB29EC" w:rsidTr="00CB29EC">
        <w:trPr>
          <w:trHeight w:val="269"/>
        </w:trPr>
        <w:tc>
          <w:tcPr>
            <w:tcW w:w="58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>
            <w:r w:rsidRPr="00CB29EC">
              <w:t xml:space="preserve"> </w:t>
            </w:r>
          </w:p>
        </w:tc>
      </w:tr>
      <w:tr w:rsidR="00CB29EC" w:rsidTr="00CB29EC">
        <w:trPr>
          <w:trHeight w:val="276"/>
        </w:trPr>
        <w:tc>
          <w:tcPr>
            <w:tcW w:w="586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TOTAAL OPERATIONELE UITGAVEN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1.475.999 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CB29EC" w:rsidRPr="00CB29EC" w:rsidRDefault="00CB29EC" w:rsidP="00CB29EC">
            <w:pPr>
              <w:rPr>
                <w:b/>
              </w:rPr>
            </w:pPr>
            <w:r w:rsidRPr="00CB29EC">
              <w:t xml:space="preserve"> </w:t>
            </w:r>
            <w:r w:rsidRPr="00CB29EC">
              <w:rPr>
                <w:b/>
              </w:rPr>
              <w:t>TOTAL OPERATIONAL EXPENDITURE</w:t>
            </w:r>
          </w:p>
        </w:tc>
      </w:tr>
      <w:tr w:rsidR="00CB29EC" w:rsidTr="00CB29EC">
        <w:trPr>
          <w:trHeight w:val="271"/>
        </w:trPr>
        <w:tc>
          <w:tcPr>
            <w:tcW w:w="586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4"/>
            </w:pPr>
            <w:r>
              <w:t xml:space="preserve"> </w:t>
            </w:r>
          </w:p>
        </w:tc>
        <w:tc>
          <w:tcPr>
            <w:tcW w:w="43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29EC" w:rsidRDefault="00CB29EC">
            <w:pPr>
              <w:pStyle w:val="normal0"/>
              <w:spacing w:line="259" w:lineRule="auto"/>
              <w:ind w:left="10"/>
            </w:pPr>
            <w:r>
              <w:t xml:space="preserve">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B29EC" w:rsidRDefault="00CB29EC" w:rsidP="00CB29EC">
            <w:pPr>
              <w:pStyle w:val="normal0"/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29EC" w:rsidRPr="00CB29EC" w:rsidRDefault="00CB29EC" w:rsidP="00CB29EC"/>
        </w:tc>
      </w:tr>
    </w:tbl>
    <w:p w:rsidR="00946439" w:rsidRDefault="00A25000">
      <w:pPr>
        <w:pStyle w:val="normal0"/>
        <w:spacing w:after="0"/>
        <w:ind w:left="451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 w:rsidP="00D90BE8">
      <w:pPr>
        <w:pStyle w:val="normal0"/>
        <w:spacing w:line="248" w:lineRule="auto"/>
        <w:ind w:left="5"/>
      </w:pPr>
      <w:r>
        <w:rPr>
          <w:rFonts w:ascii="Times New Roman" w:eastAsia="Times New Roman" w:hAnsi="Times New Roman" w:cs="Times New Roman"/>
          <w:b/>
        </w:rPr>
        <w:t xml:space="preserve">TITEL II: PROGRAMMA’S </w:t>
      </w:r>
      <w:r w:rsidR="00D90BE8">
        <w:rPr>
          <w:rFonts w:ascii="Times New Roman" w:eastAsia="Times New Roman" w:hAnsi="Times New Roman" w:cs="Times New Roman"/>
          <w:b/>
        </w:rPr>
        <w:t xml:space="preserve">/ </w:t>
      </w:r>
      <w:r w:rsidR="00D90BE8" w:rsidRPr="00D90BE8">
        <w:rPr>
          <w:rFonts w:ascii="Times New Roman" w:eastAsia="Times New Roman" w:hAnsi="Times New Roman" w:cs="Times New Roman"/>
          <w:b/>
        </w:rPr>
        <w:t>TITLE II: PROGRAMS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</w:p>
    <w:p w:rsidR="00946439" w:rsidRPr="00D90BE8" w:rsidRDefault="00A25000">
      <w:pPr>
        <w:pStyle w:val="normal0"/>
        <w:spacing w:line="248" w:lineRule="auto"/>
        <w:ind w:left="5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</w:t>
      </w:r>
      <w:r w:rsidR="00D90BE8">
        <w:rPr>
          <w:rFonts w:ascii="Times New Roman" w:eastAsia="Times New Roman" w:hAnsi="Times New Roman" w:cs="Times New Roman"/>
          <w:b/>
        </w:rPr>
        <w:t xml:space="preserve">         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90BE8">
        <w:rPr>
          <w:rFonts w:ascii="Times New Roman" w:eastAsia="Times New Roman" w:hAnsi="Times New Roman" w:cs="Times New Roman"/>
          <w:b/>
        </w:rPr>
        <w:t>Bedragen</w:t>
      </w:r>
      <w:proofErr w:type="spellEnd"/>
      <w:r w:rsidRPr="00D90BE8">
        <w:rPr>
          <w:rFonts w:ascii="Times New Roman" w:eastAsia="Times New Roman" w:hAnsi="Times New Roman" w:cs="Times New Roman"/>
          <w:b/>
        </w:rPr>
        <w:t xml:space="preserve"> x SRD 1.000 </w:t>
      </w:r>
      <w:r w:rsidR="00D90BE8" w:rsidRPr="00D90BE8">
        <w:rPr>
          <w:rFonts w:ascii="Times New Roman" w:eastAsia="Times New Roman" w:hAnsi="Times New Roman" w:cs="Times New Roman"/>
          <w:b/>
        </w:rPr>
        <w:t xml:space="preserve">/ </w:t>
      </w:r>
      <w:r w:rsidR="00D90BE8" w:rsidRPr="00D90BE8">
        <w:rPr>
          <w:rFonts w:ascii="Times New Roman" w:hAnsi="Times New Roman" w:cs="Times New Roman"/>
          <w:b/>
          <w:sz w:val="21"/>
          <w:szCs w:val="21"/>
        </w:rPr>
        <w:t>Amounts x SRD 1.000</w:t>
      </w:r>
    </w:p>
    <w:tbl>
      <w:tblPr>
        <w:tblStyle w:val="a0"/>
        <w:tblW w:w="11389" w:type="dxa"/>
        <w:jc w:val="center"/>
        <w:tblInd w:w="-975" w:type="dxa"/>
        <w:tblLayout w:type="fixed"/>
        <w:tblLook w:val="0400"/>
      </w:tblPr>
      <w:tblGrid>
        <w:gridCol w:w="688"/>
        <w:gridCol w:w="3448"/>
        <w:gridCol w:w="1447"/>
        <w:gridCol w:w="5806"/>
      </w:tblGrid>
      <w:tr w:rsidR="00D90BE8" w:rsidRPr="00D90BE8" w:rsidTr="00D90BE8">
        <w:trPr>
          <w:trHeight w:val="274"/>
          <w:jc w:val="center"/>
        </w:trPr>
        <w:tc>
          <w:tcPr>
            <w:tcW w:w="68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34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Omschrijving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spacing w:line="259" w:lineRule="auto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Est.</w:t>
            </w:r>
            <w:r w:rsidRPr="00D90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06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D90BE8" w:rsidRPr="00D90BE8" w:rsidTr="00D90BE8">
        <w:trPr>
          <w:trHeight w:val="281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0265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Institutionele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Versterking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aan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Stichtingen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Institutional Strengthening to Foundations</w:t>
            </w:r>
          </w:p>
        </w:tc>
      </w:tr>
      <w:tr w:rsidR="00D90BE8" w:rsidRPr="00D90BE8" w:rsidTr="00D90BE8">
        <w:trPr>
          <w:trHeight w:val="281"/>
          <w:jc w:val="center"/>
        </w:trPr>
        <w:tc>
          <w:tcPr>
            <w:tcW w:w="68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0721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Early Childhood Development (ECD)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Early Childhood Development (ECD)</w:t>
            </w:r>
          </w:p>
        </w:tc>
      </w:tr>
      <w:tr w:rsidR="00D90BE8" w:rsidRPr="00D90BE8" w:rsidTr="00D90BE8">
        <w:trPr>
          <w:trHeight w:val="278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0722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Schoolvoeding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15,000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School nutrition</w:t>
            </w:r>
          </w:p>
        </w:tc>
      </w:tr>
      <w:tr w:rsidR="00D90BE8" w:rsidRPr="00D90BE8" w:rsidTr="00D90BE8">
        <w:trPr>
          <w:trHeight w:val="278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0726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Vernieuwing Onderwijsstelsel en Verbetering van het Onderwijs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15,000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Renewal of the Education System and Improvement of Education</w:t>
            </w:r>
          </w:p>
        </w:tc>
      </w:tr>
      <w:tr w:rsidR="00D90BE8" w:rsidRPr="00D90BE8" w:rsidTr="00D90BE8">
        <w:trPr>
          <w:trHeight w:val="286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0747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Suriname National Training Authority (SNTA)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Suriname National Training Authority (SNTA)</w:t>
            </w:r>
          </w:p>
        </w:tc>
      </w:tr>
      <w:tr w:rsidR="00D90BE8" w:rsidRPr="00D90BE8" w:rsidTr="00D90BE8">
        <w:trPr>
          <w:trHeight w:val="281"/>
          <w:jc w:val="center"/>
        </w:trPr>
        <w:tc>
          <w:tcPr>
            <w:tcW w:w="68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2605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Huisvesting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Internaten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Housing in Boarding schools</w:t>
            </w:r>
          </w:p>
        </w:tc>
      </w:tr>
      <w:tr w:rsidR="00D90BE8" w:rsidRPr="00D90BE8" w:rsidTr="00D90BE8">
        <w:trPr>
          <w:trHeight w:val="557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2701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 w:right="230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Ondersteuning voor verbetering van het Basisonderwijs in Suriname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36,980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Support for improving primary education in Suriname</w:t>
            </w:r>
          </w:p>
        </w:tc>
      </w:tr>
      <w:tr w:rsidR="00D90BE8" w:rsidRPr="00D90BE8" w:rsidTr="00D90BE8">
        <w:trPr>
          <w:trHeight w:val="283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2702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Bijzonder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Lager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Onderwijs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305,000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Special Primary Education</w:t>
            </w:r>
          </w:p>
        </w:tc>
      </w:tr>
      <w:tr w:rsidR="00D90BE8" w:rsidRPr="00D90BE8" w:rsidTr="00D90BE8">
        <w:trPr>
          <w:trHeight w:val="278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2801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Bijzonder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Nijverheidsonderwijs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1,500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Special industry education</w:t>
            </w:r>
          </w:p>
        </w:tc>
      </w:tr>
      <w:tr w:rsidR="00D90BE8" w:rsidRPr="00D90BE8" w:rsidTr="00D90BE8">
        <w:trPr>
          <w:trHeight w:val="283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2802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Christelijke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Pedagogisch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Instituut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8,800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Christian Pedagogical Institute</w:t>
            </w:r>
          </w:p>
        </w:tc>
      </w:tr>
      <w:tr w:rsidR="00D90BE8" w:rsidRPr="00D90BE8" w:rsidTr="00D90BE8">
        <w:trPr>
          <w:trHeight w:val="281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2703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Ondersteuning voor verbetering van het Beroepsonderwijs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126,728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Support for improving Vocational Education</w:t>
            </w:r>
          </w:p>
        </w:tc>
      </w:tr>
      <w:tr w:rsidR="00D90BE8" w:rsidRPr="00D90BE8" w:rsidTr="00D90BE8">
        <w:trPr>
          <w:trHeight w:val="281"/>
          <w:jc w:val="center"/>
        </w:trPr>
        <w:tc>
          <w:tcPr>
            <w:tcW w:w="688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2901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ADEK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Universiteit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van Suriname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160,000 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ADEK University of Suriname</w:t>
            </w:r>
          </w:p>
        </w:tc>
      </w:tr>
      <w:tr w:rsidR="00D90BE8" w:rsidRPr="00D90BE8" w:rsidTr="00D90BE8">
        <w:trPr>
          <w:trHeight w:val="278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2902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Stichting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Polytechnisch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College Suriname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3,000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Stichting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Polytechnisch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College Suriname</w:t>
            </w:r>
          </w:p>
        </w:tc>
      </w:tr>
      <w:tr w:rsidR="00D90BE8" w:rsidRPr="00D90BE8" w:rsidTr="00D90BE8">
        <w:trPr>
          <w:trHeight w:val="278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2904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Studietoelagen voor </w:t>
            </w:r>
            <w:proofErr w:type="spellStart"/>
            <w:r w:rsidRPr="00D90BE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>Beursalen</w:t>
            </w:r>
            <w:proofErr w:type="spellEnd"/>
            <w:r w:rsidRPr="00D90BE8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in Hoger Onderwijs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1,500 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>Study grants for Scholarships in Higher Education</w:t>
            </w:r>
          </w:p>
        </w:tc>
      </w:tr>
      <w:tr w:rsidR="00D90BE8" w:rsidRPr="00D90BE8" w:rsidTr="00D90BE8">
        <w:trPr>
          <w:trHeight w:val="281"/>
          <w:jc w:val="center"/>
        </w:trPr>
        <w:tc>
          <w:tcPr>
            <w:tcW w:w="688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TOTAAL PROGRAMMA'S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spacing w:line="259" w:lineRule="auto"/>
              <w:ind w:right="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0B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673,758</w:t>
            </w:r>
          </w:p>
        </w:tc>
        <w:tc>
          <w:tcPr>
            <w:tcW w:w="5806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8">
              <w:rPr>
                <w:rFonts w:ascii="Times New Roman" w:hAnsi="Times New Roman" w:cs="Times New Roman"/>
                <w:b/>
                <w:sz w:val="20"/>
                <w:szCs w:val="20"/>
              </w:rPr>
              <w:t>TOTAL PROGRAMS</w:t>
            </w:r>
          </w:p>
        </w:tc>
      </w:tr>
    </w:tbl>
    <w:p w:rsidR="00946439" w:rsidRDefault="00A25000" w:rsidP="00D90BE8">
      <w:pPr>
        <w:pStyle w:val="normal0"/>
        <w:spacing w:after="0"/>
        <w:ind w:left="5"/>
      </w:pPr>
      <w:r>
        <w:rPr>
          <w:rFonts w:ascii="Times New Roman" w:eastAsia="Times New Roman" w:hAnsi="Times New Roman" w:cs="Times New Roman"/>
          <w:b/>
        </w:rPr>
        <w:lastRenderedPageBreak/>
        <w:t xml:space="preserve">  TITEL III: MIDDELENBEGROTING </w:t>
      </w:r>
      <w:r w:rsidR="00D90BE8">
        <w:rPr>
          <w:rFonts w:ascii="Times New Roman" w:eastAsia="Times New Roman" w:hAnsi="Times New Roman" w:cs="Times New Roman"/>
          <w:b/>
        </w:rPr>
        <w:t xml:space="preserve">/ </w:t>
      </w:r>
      <w:r w:rsidR="00D90BE8" w:rsidRPr="00D90BE8">
        <w:rPr>
          <w:rFonts w:ascii="Times New Roman" w:eastAsia="Times New Roman" w:hAnsi="Times New Roman" w:cs="Times New Roman"/>
          <w:b/>
        </w:rPr>
        <w:t>TITLE III: RESOURCES BUDGET</w:t>
      </w:r>
    </w:p>
    <w:p w:rsidR="00946439" w:rsidRDefault="00A25000">
      <w:pPr>
        <w:pStyle w:val="normal0"/>
        <w:spacing w:after="0"/>
        <w:ind w:left="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>
      <w:pPr>
        <w:pStyle w:val="Heading2"/>
        <w:spacing w:after="0" w:line="259" w:lineRule="auto"/>
        <w:ind w:left="868" w:right="2203" w:firstLine="1179"/>
        <w:jc w:val="center"/>
      </w:pPr>
      <w:r>
        <w:rPr>
          <w:sz w:val="21"/>
          <w:szCs w:val="21"/>
        </w:rPr>
        <w:t xml:space="preserve">  </w:t>
      </w:r>
      <w:r w:rsidR="00D90BE8">
        <w:rPr>
          <w:sz w:val="21"/>
          <w:szCs w:val="21"/>
        </w:rPr>
        <w:t xml:space="preserve">               </w:t>
      </w:r>
      <w:proofErr w:type="spellStart"/>
      <w:r>
        <w:rPr>
          <w:sz w:val="21"/>
          <w:szCs w:val="21"/>
        </w:rPr>
        <w:t>Bedragen</w:t>
      </w:r>
      <w:proofErr w:type="spellEnd"/>
      <w:r>
        <w:rPr>
          <w:sz w:val="21"/>
          <w:szCs w:val="21"/>
        </w:rPr>
        <w:t xml:space="preserve"> x SRD 1.000 </w:t>
      </w:r>
      <w:r w:rsidR="00D90BE8">
        <w:rPr>
          <w:sz w:val="21"/>
          <w:szCs w:val="21"/>
        </w:rPr>
        <w:t>/ Amounts x SRD 1.000</w:t>
      </w:r>
    </w:p>
    <w:tbl>
      <w:tblPr>
        <w:tblStyle w:val="a1"/>
        <w:tblW w:w="10277" w:type="dxa"/>
        <w:tblInd w:w="91" w:type="dxa"/>
        <w:tblLayout w:type="fixed"/>
        <w:tblLook w:val="0400"/>
      </w:tblPr>
      <w:tblGrid>
        <w:gridCol w:w="1027"/>
        <w:gridCol w:w="3903"/>
        <w:gridCol w:w="1395"/>
        <w:gridCol w:w="3952"/>
      </w:tblGrid>
      <w:tr w:rsidR="00D90BE8" w:rsidRPr="00D90BE8" w:rsidTr="00D90BE8">
        <w:trPr>
          <w:trHeight w:val="266"/>
        </w:trPr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Code </w:t>
            </w:r>
          </w:p>
        </w:tc>
        <w:tc>
          <w:tcPr>
            <w:tcW w:w="390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Ontvangsten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Raming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>/ Est.</w:t>
            </w:r>
          </w:p>
        </w:tc>
        <w:tc>
          <w:tcPr>
            <w:tcW w:w="3952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  <w:b/>
              </w:rPr>
              <w:t>Receipts</w:t>
            </w:r>
          </w:p>
        </w:tc>
      </w:tr>
      <w:tr w:rsidR="00D90BE8" w:rsidRPr="00D90BE8" w:rsidTr="00D90BE8">
        <w:trPr>
          <w:trHeight w:val="271"/>
        </w:trPr>
        <w:tc>
          <w:tcPr>
            <w:tcW w:w="102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91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53 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Niet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Belastingmiddelen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spacing w:line="259" w:lineRule="auto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Not Taxes</w:t>
            </w:r>
          </w:p>
        </w:tc>
      </w:tr>
      <w:tr w:rsidR="00D90BE8" w:rsidRPr="00D90BE8" w:rsidTr="00D90BE8">
        <w:trPr>
          <w:trHeight w:val="257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53133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hAnsi="Times New Roman" w:cs="Times New Roman"/>
              </w:rPr>
              <w:t>Opbrengstschoolvervoer</w:t>
            </w:r>
            <w:proofErr w:type="spellEnd"/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Yield School Transportation</w:t>
            </w:r>
          </w:p>
        </w:tc>
      </w:tr>
      <w:tr w:rsidR="00D90BE8" w:rsidRPr="00D90BE8" w:rsidTr="00D90BE8">
        <w:trPr>
          <w:trHeight w:val="276"/>
        </w:trPr>
        <w:tc>
          <w:tcPr>
            <w:tcW w:w="102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53134 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hAnsi="Times New Roman" w:cs="Times New Roman"/>
              </w:rPr>
              <w:t>Examen</w:t>
            </w:r>
            <w:proofErr w:type="spellEnd"/>
            <w:r w:rsidRPr="00D90BE8">
              <w:rPr>
                <w:rFonts w:ascii="Times New Roman" w:hAnsi="Times New Roman" w:cs="Times New Roman"/>
              </w:rPr>
              <w:t xml:space="preserve">- en </w:t>
            </w:r>
            <w:proofErr w:type="spellStart"/>
            <w:r w:rsidRPr="00D90BE8">
              <w:rPr>
                <w:rFonts w:ascii="Times New Roman" w:hAnsi="Times New Roman" w:cs="Times New Roman"/>
              </w:rPr>
              <w:t>Inschrijfgelden</w:t>
            </w:r>
            <w:proofErr w:type="spellEnd"/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Examination and Enrollment Fees</w:t>
            </w:r>
          </w:p>
        </w:tc>
      </w:tr>
      <w:tr w:rsidR="00D90BE8" w:rsidRPr="00D90BE8" w:rsidTr="00D90BE8">
        <w:trPr>
          <w:trHeight w:val="269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Totaal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Niet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Belasting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Middelen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>495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  <w:b/>
              </w:rPr>
              <w:t>Total Non Tax Resources</w:t>
            </w:r>
          </w:p>
        </w:tc>
      </w:tr>
      <w:tr w:rsidR="00D90BE8" w:rsidRPr="00D90BE8" w:rsidTr="00D90BE8">
        <w:trPr>
          <w:trHeight w:val="259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0BE8" w:rsidRPr="00D90BE8" w:rsidTr="00D90BE8">
        <w:trPr>
          <w:trHeight w:val="254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54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Leningen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  <w:b/>
              </w:rPr>
              <w:t>Loans</w:t>
            </w:r>
          </w:p>
        </w:tc>
      </w:tr>
      <w:tr w:rsidR="00D90BE8" w:rsidRPr="00D90BE8" w:rsidTr="00D90BE8">
        <w:trPr>
          <w:trHeight w:val="259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34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54101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CDB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62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12.274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CDB</w:t>
            </w:r>
          </w:p>
        </w:tc>
      </w:tr>
      <w:tr w:rsidR="00D90BE8" w:rsidRPr="00D90BE8" w:rsidTr="00D90BE8">
        <w:trPr>
          <w:trHeight w:val="257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IDB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62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104.454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IDB</w:t>
            </w:r>
          </w:p>
        </w:tc>
      </w:tr>
      <w:tr w:rsidR="00D90BE8" w:rsidRPr="00D90BE8" w:rsidTr="00D90BE8">
        <w:trPr>
          <w:trHeight w:val="252"/>
        </w:trPr>
        <w:tc>
          <w:tcPr>
            <w:tcW w:w="1027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IADB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62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36.980 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IADB</w:t>
            </w:r>
          </w:p>
        </w:tc>
      </w:tr>
      <w:tr w:rsidR="00D90BE8" w:rsidRPr="00D90BE8" w:rsidTr="00D90BE8">
        <w:trPr>
          <w:trHeight w:val="259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Totaal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leningen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62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153.708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  <w:b/>
              </w:rPr>
              <w:t>Total loans</w:t>
            </w:r>
          </w:p>
        </w:tc>
      </w:tr>
      <w:tr w:rsidR="00D90BE8" w:rsidRPr="00D90BE8" w:rsidTr="00D90BE8">
        <w:trPr>
          <w:trHeight w:val="254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0BE8" w:rsidRPr="00D90BE8" w:rsidTr="00D90BE8">
        <w:trPr>
          <w:trHeight w:val="264"/>
        </w:trPr>
        <w:tc>
          <w:tcPr>
            <w:tcW w:w="102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90BE8" w:rsidRPr="00D90BE8" w:rsidRDefault="00D90BE8">
            <w:pPr>
              <w:pStyle w:val="normal0"/>
              <w:spacing w:line="259" w:lineRule="auto"/>
              <w:ind w:left="43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TOTAAL MIDDELENBEGROTING 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</w:tcPr>
          <w:p w:rsidR="00D90BE8" w:rsidRPr="00D90BE8" w:rsidRDefault="00D90BE8" w:rsidP="00D90BE8">
            <w:pPr>
              <w:pStyle w:val="normal0"/>
              <w:ind w:right="62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154.203 </w:t>
            </w:r>
          </w:p>
        </w:tc>
        <w:tc>
          <w:tcPr>
            <w:tcW w:w="3952" w:type="dxa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10" w:space="0" w:color="000000"/>
            </w:tcBorders>
          </w:tcPr>
          <w:p w:rsidR="00D90BE8" w:rsidRPr="00D90BE8" w:rsidRDefault="00D90BE8" w:rsidP="00D90BE8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  <w:b/>
              </w:rPr>
              <w:t>TOTAL RESOURCES BUDGET</w:t>
            </w:r>
          </w:p>
        </w:tc>
      </w:tr>
    </w:tbl>
    <w:p w:rsidR="00946439" w:rsidRDefault="00A25000">
      <w:pPr>
        <w:pStyle w:val="normal0"/>
        <w:spacing w:after="44"/>
        <w:ind w:left="91"/>
      </w:pPr>
      <w:r>
        <w:rPr>
          <w:rFonts w:ascii="Times New Roman" w:eastAsia="Times New Roman" w:hAnsi="Times New Roman" w:cs="Times New Roman"/>
          <w:b/>
          <w:sz w:val="15"/>
          <w:szCs w:val="15"/>
        </w:rPr>
        <w:t xml:space="preserve"> </w:t>
      </w:r>
    </w:p>
    <w:p w:rsidR="00946439" w:rsidRDefault="00A25000">
      <w:pPr>
        <w:pStyle w:val="normal0"/>
        <w:spacing w:line="248" w:lineRule="auto"/>
        <w:ind w:left="91"/>
      </w:pPr>
      <w:r>
        <w:rPr>
          <w:rFonts w:ascii="Times New Roman" w:eastAsia="Times New Roman" w:hAnsi="Times New Roman" w:cs="Times New Roman"/>
          <w:b/>
        </w:rPr>
        <w:t xml:space="preserve">TITEL IV: </w:t>
      </w:r>
      <w:proofErr w:type="spellStart"/>
      <w:r>
        <w:rPr>
          <w:rFonts w:ascii="Times New Roman" w:eastAsia="Times New Roman" w:hAnsi="Times New Roman" w:cs="Times New Roman"/>
          <w:b/>
        </w:rPr>
        <w:t>Parastatalen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="00D90BE8">
        <w:rPr>
          <w:rFonts w:ascii="Times New Roman" w:eastAsia="Times New Roman" w:hAnsi="Times New Roman" w:cs="Times New Roman"/>
          <w:b/>
        </w:rPr>
        <w:t xml:space="preserve">/ </w:t>
      </w:r>
      <w:proofErr w:type="spellStart"/>
      <w:r w:rsidR="00D90BE8">
        <w:rPr>
          <w:rFonts w:ascii="Times New Roman" w:eastAsia="Times New Roman" w:hAnsi="Times New Roman" w:cs="Times New Roman"/>
          <w:b/>
        </w:rPr>
        <w:t>Parastatal</w:t>
      </w:r>
      <w:proofErr w:type="spellEnd"/>
    </w:p>
    <w:p w:rsidR="00946439" w:rsidRDefault="00A25000" w:rsidP="00A25000">
      <w:pPr>
        <w:pStyle w:val="normal0"/>
        <w:ind w:left="5" w:right="4500"/>
        <w:rPr>
          <w:lang w:val="nl-NL"/>
        </w:rPr>
      </w:pPr>
      <w:r w:rsidRPr="00A25000">
        <w:rPr>
          <w:rFonts w:ascii="Quattrocento Sans" w:eastAsia="Quattrocento Sans" w:hAnsi="Quattrocento Sans" w:cs="Quattrocento Sans"/>
          <w:lang w:val="nl-NL"/>
        </w:rPr>
        <w:t>-</w:t>
      </w:r>
      <w:r w:rsidRPr="00A25000">
        <w:rPr>
          <w:rFonts w:ascii="Arial" w:eastAsia="Arial" w:hAnsi="Arial" w:cs="Arial"/>
          <w:lang w:val="nl-NL"/>
        </w:rPr>
        <w:t xml:space="preserve"> </w:t>
      </w:r>
      <w:r w:rsidRPr="00A25000">
        <w:rPr>
          <w:lang w:val="nl-NL"/>
        </w:rPr>
        <w:t xml:space="preserve">Anton de Kom Universiteit </w:t>
      </w:r>
      <w:r>
        <w:rPr>
          <w:lang w:val="nl-NL"/>
        </w:rPr>
        <w:t>v</w:t>
      </w:r>
      <w:r w:rsidRPr="00A25000">
        <w:rPr>
          <w:lang w:val="nl-NL"/>
        </w:rPr>
        <w:t>an</w:t>
      </w:r>
      <w:r>
        <w:rPr>
          <w:lang w:val="nl-NL"/>
        </w:rPr>
        <w:t xml:space="preserve"> </w:t>
      </w:r>
      <w:r w:rsidRPr="00A25000">
        <w:rPr>
          <w:lang w:val="nl-NL"/>
        </w:rPr>
        <w:t xml:space="preserve">Suriname </w:t>
      </w:r>
    </w:p>
    <w:p w:rsidR="00A25000" w:rsidRPr="00A25000" w:rsidRDefault="00A25000" w:rsidP="00A25000">
      <w:pPr>
        <w:pStyle w:val="normal0"/>
        <w:ind w:left="5" w:right="3960"/>
        <w:rPr>
          <w:lang w:val="nl-NL"/>
        </w:rPr>
      </w:pPr>
      <w:r w:rsidRPr="00A25000">
        <w:rPr>
          <w:rFonts w:ascii="Quattrocento Sans" w:eastAsia="Quattrocento Sans" w:hAnsi="Quattrocento Sans" w:cs="Quattrocento Sans"/>
          <w:lang w:val="nl-NL"/>
        </w:rPr>
        <w:t>-</w:t>
      </w:r>
      <w:r w:rsidRPr="00A25000">
        <w:rPr>
          <w:rFonts w:ascii="Arial" w:eastAsia="Arial" w:hAnsi="Arial" w:cs="Arial"/>
          <w:lang w:val="nl-NL"/>
        </w:rPr>
        <w:t xml:space="preserve"> </w:t>
      </w:r>
      <w:r w:rsidRPr="00A25000">
        <w:rPr>
          <w:lang w:val="nl-NL"/>
        </w:rPr>
        <w:t xml:space="preserve">Stichting </w:t>
      </w:r>
      <w:proofErr w:type="spellStart"/>
      <w:r w:rsidRPr="00A25000">
        <w:rPr>
          <w:lang w:val="nl-NL"/>
        </w:rPr>
        <w:t>Polytechnic</w:t>
      </w:r>
      <w:proofErr w:type="spellEnd"/>
      <w:r w:rsidRPr="00A25000">
        <w:rPr>
          <w:lang w:val="nl-NL"/>
        </w:rPr>
        <w:t xml:space="preserve"> College</w:t>
      </w:r>
      <w:r>
        <w:rPr>
          <w:lang w:val="nl-NL"/>
        </w:rPr>
        <w:t xml:space="preserve"> </w:t>
      </w:r>
      <w:r w:rsidRPr="00A25000">
        <w:rPr>
          <w:lang w:val="nl-NL"/>
        </w:rPr>
        <w:t xml:space="preserve">Suriname. </w:t>
      </w:r>
    </w:p>
    <w:p w:rsidR="00A25000" w:rsidRPr="00A25000" w:rsidRDefault="00A25000" w:rsidP="00A25000">
      <w:pPr>
        <w:pStyle w:val="normal0"/>
        <w:ind w:left="5" w:right="4500"/>
        <w:rPr>
          <w:lang w:val="nl-NL"/>
        </w:rPr>
      </w:pPr>
    </w:p>
    <w:p w:rsidR="00946439" w:rsidRPr="00A25000" w:rsidRDefault="00A25000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25000">
        <w:rPr>
          <w:lang w:val="nl-NL"/>
        </w:rPr>
        <w:br w:type="page"/>
      </w:r>
    </w:p>
    <w:p w:rsidR="00946439" w:rsidRPr="001A59EC" w:rsidRDefault="00A25000" w:rsidP="001A59EC">
      <w:pPr>
        <w:pStyle w:val="Heading3"/>
        <w:spacing w:after="12"/>
        <w:ind w:left="370"/>
        <w:jc w:val="left"/>
        <w:rPr>
          <w:sz w:val="24"/>
          <w:szCs w:val="24"/>
          <w:lang w:val="nl-NL"/>
        </w:rPr>
      </w:pPr>
      <w:bookmarkStart w:id="0" w:name="_gjdgxs" w:colFirst="0" w:colLast="0"/>
      <w:bookmarkEnd w:id="0"/>
      <w:r w:rsidRPr="001A59EC">
        <w:rPr>
          <w:sz w:val="24"/>
          <w:szCs w:val="24"/>
          <w:u w:val="single"/>
          <w:lang w:val="nl-NL"/>
        </w:rPr>
        <w:lastRenderedPageBreak/>
        <w:t xml:space="preserve">DIRECTORAAT </w:t>
      </w:r>
      <w:proofErr w:type="gramStart"/>
      <w:r w:rsidRPr="001A59EC">
        <w:rPr>
          <w:sz w:val="24"/>
          <w:szCs w:val="24"/>
          <w:u w:val="single"/>
          <w:lang w:val="nl-NL"/>
        </w:rPr>
        <w:t>ONDERWIJS</w:t>
      </w:r>
      <w:r w:rsidRPr="001A59EC">
        <w:rPr>
          <w:sz w:val="24"/>
          <w:szCs w:val="24"/>
          <w:lang w:val="nl-NL"/>
        </w:rPr>
        <w:t xml:space="preserve">  </w:t>
      </w:r>
      <w:r w:rsidR="001A59EC" w:rsidRPr="001A59EC">
        <w:rPr>
          <w:sz w:val="24"/>
          <w:szCs w:val="24"/>
          <w:lang w:val="nl-NL"/>
        </w:rPr>
        <w:t xml:space="preserve"> </w:t>
      </w:r>
      <w:proofErr w:type="gramEnd"/>
      <w:r w:rsidR="001A59EC" w:rsidRPr="001A59EC">
        <w:rPr>
          <w:sz w:val="24"/>
          <w:szCs w:val="24"/>
          <w:lang w:val="nl-NL"/>
        </w:rPr>
        <w:t xml:space="preserve">/ </w:t>
      </w:r>
      <w:r w:rsidR="001A59EC">
        <w:rPr>
          <w:sz w:val="24"/>
          <w:szCs w:val="24"/>
          <w:u w:val="single"/>
          <w:lang w:val="nl-NL"/>
        </w:rPr>
        <w:t>DIRECTORATE FOR EDUCATION 2020</w:t>
      </w:r>
    </w:p>
    <w:p w:rsidR="00946439" w:rsidRPr="00A25000" w:rsidRDefault="00A25000">
      <w:pPr>
        <w:pStyle w:val="normal0"/>
        <w:spacing w:after="0"/>
        <w:ind w:left="360"/>
        <w:rPr>
          <w:lang w:val="nl-NL"/>
        </w:rPr>
      </w:pPr>
      <w:r w:rsidRPr="00A2500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</w:p>
    <w:p w:rsidR="00946439" w:rsidRPr="00A25000" w:rsidRDefault="00A25000">
      <w:pPr>
        <w:pStyle w:val="normal0"/>
        <w:spacing w:after="0"/>
        <w:ind w:left="360"/>
        <w:rPr>
          <w:lang w:val="nl-NL"/>
        </w:rPr>
      </w:pPr>
      <w:r w:rsidRPr="00A2500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</w:t>
      </w:r>
    </w:p>
    <w:p w:rsidR="00946439" w:rsidRPr="001A59EC" w:rsidRDefault="00A25000">
      <w:pPr>
        <w:pStyle w:val="normal0"/>
        <w:spacing w:after="15" w:line="249" w:lineRule="auto"/>
        <w:ind w:left="370" w:right="264" w:hanging="10"/>
        <w:jc w:val="both"/>
      </w:pPr>
      <w:r w:rsidRPr="001A59EC">
        <w:rPr>
          <w:rFonts w:ascii="Times New Roman" w:eastAsia="Times New Roman" w:hAnsi="Times New Roman" w:cs="Times New Roman"/>
          <w:b/>
          <w:sz w:val="24"/>
          <w:szCs w:val="24"/>
        </w:rPr>
        <w:t xml:space="preserve">TITEL I: OPERATIONELE UITGAVEN </w:t>
      </w:r>
      <w:r w:rsidR="001A59EC" w:rsidRPr="001A59E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A59EC" w:rsidRPr="00D90BE8">
        <w:rPr>
          <w:rFonts w:ascii="Times New Roman" w:eastAsia="Times New Roman" w:hAnsi="Times New Roman" w:cs="Times New Roman"/>
          <w:b/>
        </w:rPr>
        <w:t>TITLE I: OPERATIONAL EXPENDITURE</w:t>
      </w:r>
    </w:p>
    <w:p w:rsidR="00946439" w:rsidRPr="001A59EC" w:rsidRDefault="00A25000">
      <w:pPr>
        <w:pStyle w:val="normal0"/>
        <w:spacing w:after="0"/>
        <w:ind w:left="3241"/>
      </w:pPr>
      <w:r w:rsidRPr="001A59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6439" w:rsidRDefault="001A59EC">
      <w:pPr>
        <w:pStyle w:val="Heading4"/>
        <w:spacing w:after="0" w:line="259" w:lineRule="auto"/>
        <w:ind w:left="1309" w:right="1877" w:firstLine="991"/>
        <w:jc w:val="center"/>
      </w:pPr>
      <w:r>
        <w:rPr>
          <w:sz w:val="22"/>
          <w:szCs w:val="22"/>
          <w:u w:val="none"/>
        </w:rPr>
        <w:t xml:space="preserve">              </w:t>
      </w:r>
      <w:proofErr w:type="spellStart"/>
      <w:r w:rsidR="00A25000">
        <w:rPr>
          <w:sz w:val="22"/>
          <w:szCs w:val="22"/>
          <w:u w:val="none"/>
        </w:rPr>
        <w:t>Bedragen</w:t>
      </w:r>
      <w:proofErr w:type="spellEnd"/>
      <w:r w:rsidR="00A25000">
        <w:rPr>
          <w:sz w:val="22"/>
          <w:szCs w:val="22"/>
          <w:u w:val="none"/>
        </w:rPr>
        <w:t xml:space="preserve"> x SRD 1.000 </w:t>
      </w:r>
      <w:r>
        <w:rPr>
          <w:sz w:val="22"/>
          <w:szCs w:val="22"/>
          <w:u w:val="none"/>
        </w:rPr>
        <w:t>/ Amounts x SRD 1.000</w:t>
      </w:r>
    </w:p>
    <w:tbl>
      <w:tblPr>
        <w:tblStyle w:val="a2"/>
        <w:tblW w:w="10444" w:type="dxa"/>
        <w:tblInd w:w="-233" w:type="dxa"/>
        <w:tblLayout w:type="fixed"/>
        <w:tblLook w:val="0400"/>
      </w:tblPr>
      <w:tblGrid>
        <w:gridCol w:w="634"/>
        <w:gridCol w:w="4000"/>
        <w:gridCol w:w="1545"/>
        <w:gridCol w:w="4265"/>
      </w:tblGrid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jc w:val="both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Lopende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Uitgaven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Raming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  <w:b/>
              </w:rPr>
              <w:t xml:space="preserve">Current Expenses 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</w:rPr>
              <w:t>Lonen</w:t>
            </w:r>
            <w:proofErr w:type="spellEnd"/>
            <w:r w:rsidRPr="00D90BE8">
              <w:rPr>
                <w:rFonts w:ascii="Times New Roman" w:eastAsia="Times New Roman" w:hAnsi="Times New Roman" w:cs="Times New Roman"/>
              </w:rPr>
              <w:t xml:space="preserve"> en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</w:rPr>
              <w:t>Salarissen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ind w:left="81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</w:rPr>
              <w:t xml:space="preserve">         1.150.000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610 Wages and Salaries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</w:rPr>
              <w:t>Sociale</w:t>
            </w:r>
            <w:proofErr w:type="spellEnd"/>
            <w:r w:rsidRPr="00D9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</w:rPr>
              <w:t>Premies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ind w:left="81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</w:rPr>
              <w:t xml:space="preserve">            115.000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611 Social contributions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  <w:lang w:val="nl-NL"/>
              </w:rPr>
            </w:pPr>
            <w:r w:rsidRPr="00D90BE8">
              <w:rPr>
                <w:rFonts w:ascii="Times New Roman" w:eastAsia="Times New Roman" w:hAnsi="Times New Roman" w:cs="Times New Roman"/>
                <w:lang w:val="nl-NL"/>
              </w:rPr>
              <w:t>Gebruik van goederen en diensten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ind w:left="81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lang w:val="nl-NL"/>
              </w:rPr>
              <w:t xml:space="preserve">            </w:t>
            </w:r>
            <w:r w:rsidRPr="00D90BE8">
              <w:rPr>
                <w:rFonts w:ascii="Times New Roman" w:eastAsia="Times New Roman" w:hAnsi="Times New Roman" w:cs="Times New Roman"/>
              </w:rPr>
              <w:t>120.000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612 Use of goods and services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Totaal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Lopende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Uitgaven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ind w:left="81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       1.385.000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  <w:r w:rsidRPr="00D90BE8">
              <w:rPr>
                <w:rFonts w:ascii="Times New Roman" w:hAnsi="Times New Roman" w:cs="Times New Roman"/>
                <w:b/>
              </w:rPr>
              <w:t>Total Current Expenses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Kapitaal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Uitgaven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  <w:r w:rsidRPr="00D90BE8">
              <w:rPr>
                <w:rFonts w:ascii="Times New Roman" w:hAnsi="Times New Roman" w:cs="Times New Roman"/>
                <w:b/>
              </w:rPr>
              <w:t>Capital Expenditure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</w:rPr>
              <w:t>Inventaris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ind w:left="81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</w:rPr>
              <w:t xml:space="preserve">                  200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>620 Inventory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Totaal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Kapitaal</w:t>
            </w:r>
            <w:proofErr w:type="spellEnd"/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0BE8">
              <w:rPr>
                <w:rFonts w:ascii="Times New Roman" w:eastAsia="Times New Roman" w:hAnsi="Times New Roman" w:cs="Times New Roman"/>
                <w:b/>
              </w:rPr>
              <w:t>Uitgaven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ind w:left="81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                 200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  <w:r w:rsidRPr="00D90BE8">
              <w:rPr>
                <w:rFonts w:ascii="Times New Roman" w:hAnsi="Times New Roman" w:cs="Times New Roman"/>
                <w:b/>
              </w:rPr>
              <w:t>Total Capital Expenditure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0BE8" w:rsidRPr="00D90BE8" w:rsidTr="00D90BE8">
        <w:trPr>
          <w:trHeight w:val="28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>TOTAAL OPERATIONELE UITGAVEN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ind w:left="81"/>
              <w:rPr>
                <w:rFonts w:ascii="Times New Roman" w:hAnsi="Times New Roman" w:cs="Times New Roman"/>
              </w:rPr>
            </w:pPr>
            <w:r w:rsidRPr="00D90BE8">
              <w:rPr>
                <w:rFonts w:ascii="Times New Roman" w:eastAsia="Times New Roman" w:hAnsi="Times New Roman" w:cs="Times New Roman"/>
                <w:b/>
              </w:rPr>
              <w:t xml:space="preserve">        1.385.200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  <w:b/>
              </w:rPr>
            </w:pPr>
            <w:r w:rsidRPr="00D90BE8">
              <w:rPr>
                <w:rFonts w:ascii="Times New Roman" w:hAnsi="Times New Roman" w:cs="Times New Roman"/>
              </w:rPr>
              <w:t xml:space="preserve"> </w:t>
            </w:r>
            <w:r w:rsidRPr="00D90BE8">
              <w:rPr>
                <w:rFonts w:ascii="Times New Roman" w:hAnsi="Times New Roman" w:cs="Times New Roman"/>
                <w:b/>
              </w:rPr>
              <w:t>TOTAL OPERATIONAL EXPENDITURE</w:t>
            </w:r>
          </w:p>
        </w:tc>
      </w:tr>
      <w:tr w:rsidR="00D90BE8" w:rsidRPr="00D90BE8" w:rsidTr="00D90BE8">
        <w:trPr>
          <w:trHeight w:val="287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2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90BE8" w:rsidRPr="00D90BE8" w:rsidRDefault="00D90BE8" w:rsidP="001A59EC">
            <w:pPr>
              <w:rPr>
                <w:rFonts w:ascii="Times New Roman" w:hAnsi="Times New Roman" w:cs="Times New Roman"/>
              </w:rPr>
            </w:pPr>
          </w:p>
        </w:tc>
      </w:tr>
    </w:tbl>
    <w:p w:rsidR="00946439" w:rsidRPr="001A59EC" w:rsidRDefault="00A25000">
      <w:pPr>
        <w:pStyle w:val="normal0"/>
        <w:spacing w:after="285"/>
        <w:ind w:left="360"/>
        <w:rPr>
          <w:lang w:val="nl-NL"/>
        </w:rPr>
      </w:pPr>
      <w:r w:rsidRPr="001A59EC">
        <w:rPr>
          <w:rFonts w:ascii="Times New Roman" w:eastAsia="Times New Roman" w:hAnsi="Times New Roman" w:cs="Times New Roman"/>
          <w:b/>
          <w:lang w:val="nl-NL"/>
        </w:rPr>
        <w:t xml:space="preserve"> </w:t>
      </w:r>
    </w:p>
    <w:p w:rsidR="001A59EC" w:rsidRDefault="00A25000" w:rsidP="001A59EC">
      <w:pPr>
        <w:pStyle w:val="normal0"/>
        <w:spacing w:after="207" w:line="249" w:lineRule="auto"/>
        <w:ind w:left="730" w:right="264" w:hanging="10"/>
        <w:jc w:val="both"/>
        <w:rPr>
          <w:lang w:val="nl-NL"/>
        </w:rPr>
      </w:pPr>
      <w:r w:rsidRPr="00A2500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TITEL II: PROGRAMMA’S </w:t>
      </w:r>
      <w:r w:rsidR="001A59EC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/ TIT</w:t>
      </w:r>
      <w:r w:rsidR="001A59EC" w:rsidRPr="00A2500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L</w:t>
      </w:r>
      <w:r w:rsidR="001A59EC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E</w:t>
      </w:r>
      <w:r w:rsidR="001A59EC" w:rsidRPr="00A25000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II: PROGRAMS</w:t>
      </w:r>
    </w:p>
    <w:p w:rsidR="00946439" w:rsidRPr="001A59EC" w:rsidRDefault="001A59EC" w:rsidP="001A59EC">
      <w:pPr>
        <w:pStyle w:val="normal0"/>
        <w:spacing w:after="207" w:line="249" w:lineRule="auto"/>
        <w:ind w:left="730" w:right="264" w:hanging="10"/>
        <w:jc w:val="both"/>
      </w:pPr>
      <w:r w:rsidRPr="001A59EC">
        <w:t xml:space="preserve">                                                   </w:t>
      </w:r>
      <w:proofErr w:type="spellStart"/>
      <w:r w:rsidR="00A25000" w:rsidRPr="001A59EC">
        <w:rPr>
          <w:rFonts w:ascii="Times New Roman" w:eastAsia="Times New Roman" w:hAnsi="Times New Roman" w:cs="Times New Roman"/>
          <w:b/>
        </w:rPr>
        <w:t>Bedragen</w:t>
      </w:r>
      <w:proofErr w:type="spellEnd"/>
      <w:r w:rsidR="00A25000" w:rsidRPr="001A59EC">
        <w:rPr>
          <w:rFonts w:ascii="Times New Roman" w:eastAsia="Times New Roman" w:hAnsi="Times New Roman" w:cs="Times New Roman"/>
          <w:b/>
        </w:rPr>
        <w:t xml:space="preserve"> x SRD 1.000 </w:t>
      </w:r>
      <w:r w:rsidRPr="001A59EC">
        <w:rPr>
          <w:rFonts w:ascii="Times New Roman" w:eastAsia="Times New Roman" w:hAnsi="Times New Roman" w:cs="Times New Roman"/>
          <w:b/>
        </w:rPr>
        <w:t>/ Amounts x SRD 1.000</w:t>
      </w:r>
    </w:p>
    <w:tbl>
      <w:tblPr>
        <w:tblStyle w:val="a3"/>
        <w:tblW w:w="10930" w:type="dxa"/>
        <w:tblInd w:w="-720" w:type="dxa"/>
        <w:tblLayout w:type="fixed"/>
        <w:tblLook w:val="0400"/>
      </w:tblPr>
      <w:tblGrid>
        <w:gridCol w:w="781"/>
        <w:gridCol w:w="4119"/>
        <w:gridCol w:w="1995"/>
        <w:gridCol w:w="4035"/>
      </w:tblGrid>
      <w:tr w:rsidR="001A59EC" w:rsidRPr="001A59EC" w:rsidTr="001A59EC">
        <w:trPr>
          <w:trHeight w:val="346"/>
        </w:trPr>
        <w:tc>
          <w:tcPr>
            <w:tcW w:w="781" w:type="dxa"/>
            <w:tcBorders>
              <w:top w:val="single" w:sz="10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411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Omschrijving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Raming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Est.</w:t>
            </w:r>
          </w:p>
        </w:tc>
        <w:tc>
          <w:tcPr>
            <w:tcW w:w="4035" w:type="dxa"/>
            <w:tcBorders>
              <w:top w:val="single" w:sz="10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0130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Nieuwbouw, rehabilitatie en renovatie van scholen en woningen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 xml:space="preserve">                 </w:t>
            </w: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New construction, rehabilitation and renovation of schools and homes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0721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Early Childhood Development (ECD)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250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Early Childhood Development (ECD)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0722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Schoolvoeding</w:t>
            </w:r>
            <w:proofErr w:type="spell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15.000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School nutrition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0726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Vernieuwing Onderwijsstelsel en Verbetering van het Onderwijs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 xml:space="preserve">            </w:t>
            </w: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Renewal of the Education System and Improvement of Education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0747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Suriname National Training Authority (SNTA)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100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Suriname National Training Authority (SNTA)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0265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Institutionele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Versterking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aan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Stichtingen</w:t>
            </w:r>
            <w:proofErr w:type="spell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800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Institutional Strengthening to Foundations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2904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 xml:space="preserve">Studietoelagen aan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Beursalen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 xml:space="preserve"> in Hoger Onderwijs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 xml:space="preserve">             </w:t>
            </w: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Study grants at Scholarships in Higher Education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2605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Huisvesting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Internaten</w:t>
            </w:r>
            <w:proofErr w:type="spell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600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Housing in Boarding schools</w:t>
            </w:r>
          </w:p>
        </w:tc>
      </w:tr>
      <w:tr w:rsidR="001A59EC" w:rsidRPr="001A59EC" w:rsidTr="001A59EC">
        <w:trPr>
          <w:trHeight w:val="566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2701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Ondersteuning voor verbetering van het Basisonderwijs in Suriname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 xml:space="preserve">            </w:t>
            </w: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36.980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Support for improving primary education in Suriname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2702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Bijzonder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Lager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Onderwijs</w:t>
            </w:r>
            <w:proofErr w:type="spell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305.000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Special Primary Education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2801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Bijzonder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Nijverheidsonderwijs</w:t>
            </w:r>
            <w:proofErr w:type="spell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1.500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Special industry education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2802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Christelijke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Pedagogisch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Instituut</w:t>
            </w:r>
            <w:proofErr w:type="spellEnd"/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8.800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Christian Pedagogical Institute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2703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  <w:lang w:val="nl-NL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Ondersteuning voor verbetering van het Beroepsonderwijs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 xml:space="preserve">          </w:t>
            </w: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126.728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Support for improving Vocational Education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2901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ADEK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Universiteit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van Suriname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160.000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ADEK University of Suriname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Stichting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>Polytechnisch</w:t>
            </w:r>
            <w:proofErr w:type="spellEnd"/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College Suriname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3.000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Stichting</w:t>
            </w:r>
            <w:proofErr w:type="spellEnd"/>
            <w:r w:rsidRPr="001A5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59EC">
              <w:rPr>
                <w:rFonts w:ascii="Times New Roman" w:hAnsi="Times New Roman" w:cs="Times New Roman"/>
                <w:sz w:val="20"/>
                <w:szCs w:val="20"/>
              </w:rPr>
              <w:t>Polytechnisch</w:t>
            </w:r>
            <w:proofErr w:type="spellEnd"/>
            <w:r w:rsidRPr="001A59EC">
              <w:rPr>
                <w:rFonts w:ascii="Times New Roman" w:hAnsi="Times New Roman" w:cs="Times New Roman"/>
                <w:sz w:val="20"/>
                <w:szCs w:val="20"/>
              </w:rPr>
              <w:t xml:space="preserve"> College Suriname</w:t>
            </w:r>
          </w:p>
        </w:tc>
      </w:tr>
      <w:tr w:rsidR="001A59EC" w:rsidRPr="001A59EC" w:rsidTr="001A59EC">
        <w:trPr>
          <w:trHeight w:val="302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TOTAAL PROGRAMMA'S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675.258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b/>
                <w:sz w:val="20"/>
                <w:szCs w:val="20"/>
              </w:rPr>
              <w:t>TOTAL PROGRAMS</w:t>
            </w:r>
          </w:p>
        </w:tc>
      </w:tr>
      <w:tr w:rsidR="001A59EC" w:rsidRPr="001A59EC" w:rsidTr="001A59EC">
        <w:trPr>
          <w:trHeight w:val="308"/>
        </w:trPr>
        <w:tc>
          <w:tcPr>
            <w:tcW w:w="781" w:type="dxa"/>
            <w:tcBorders>
              <w:top w:val="single" w:sz="6" w:space="0" w:color="000000"/>
              <w:left w:val="single" w:sz="11" w:space="0" w:color="000000"/>
              <w:bottom w:val="single" w:sz="10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1A59EC" w:rsidRPr="001A59EC" w:rsidRDefault="001A59EC">
            <w:pPr>
              <w:pStyle w:val="normal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TOTAAL GEHELE DIENST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4" w:space="0" w:color="auto"/>
            </w:tcBorders>
          </w:tcPr>
          <w:p w:rsidR="001A59EC" w:rsidRPr="001A59EC" w:rsidRDefault="001A59EC">
            <w:pPr>
              <w:pStyle w:val="normal0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1A5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2.060.458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auto"/>
              <w:bottom w:val="single" w:sz="10" w:space="0" w:color="000000"/>
              <w:right w:val="single" w:sz="11" w:space="0" w:color="000000"/>
            </w:tcBorders>
          </w:tcPr>
          <w:p w:rsidR="001A59EC" w:rsidRPr="001A59EC" w:rsidRDefault="001A59EC" w:rsidP="001A59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9EC">
              <w:rPr>
                <w:rFonts w:ascii="Times New Roman" w:hAnsi="Times New Roman" w:cs="Times New Roman"/>
                <w:b/>
                <w:sz w:val="20"/>
                <w:szCs w:val="20"/>
              </w:rPr>
              <w:t>TOTAL SERVICE</w:t>
            </w:r>
          </w:p>
        </w:tc>
      </w:tr>
    </w:tbl>
    <w:p w:rsidR="00946439" w:rsidRDefault="00A25000">
      <w:pPr>
        <w:pStyle w:val="normal0"/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>
      <w:pPr>
        <w:pStyle w:val="normal0"/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>
      <w:pPr>
        <w:pStyle w:val="normal0"/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>
      <w:pPr>
        <w:pStyle w:val="normal0"/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>
      <w:pPr>
        <w:pStyle w:val="normal0"/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>
      <w:pPr>
        <w:pStyle w:val="normal0"/>
        <w:spacing w:after="15" w:line="249" w:lineRule="auto"/>
        <w:ind w:left="730" w:right="264" w:hanging="1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TITEL III: MIDDELENBEGROTING </w:t>
      </w:r>
      <w:r w:rsidR="00AA794F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="00AA794F" w:rsidRPr="00D90BE8">
        <w:rPr>
          <w:rFonts w:ascii="Times New Roman" w:eastAsia="Times New Roman" w:hAnsi="Times New Roman" w:cs="Times New Roman"/>
          <w:b/>
        </w:rPr>
        <w:t>TITLE III: RESOURCES BUDGET</w:t>
      </w:r>
    </w:p>
    <w:p w:rsidR="00946439" w:rsidRDefault="00A25000">
      <w:pPr>
        <w:pStyle w:val="normal0"/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>
      <w:pPr>
        <w:pStyle w:val="normal0"/>
        <w:spacing w:after="5"/>
        <w:ind w:left="10" w:right="393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 w:rsidR="00AA794F">
        <w:rPr>
          <w:rFonts w:ascii="Times New Roman" w:eastAsia="Times New Roman" w:hAnsi="Times New Roman" w:cs="Times New Roman"/>
          <w:b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</w:rPr>
        <w:t>Bedragen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x SRD 1.000 </w:t>
      </w:r>
      <w:r w:rsidR="00AA794F">
        <w:rPr>
          <w:rFonts w:ascii="Times New Roman" w:eastAsia="Times New Roman" w:hAnsi="Times New Roman" w:cs="Times New Roman"/>
          <w:b/>
        </w:rPr>
        <w:t>/ Amounts x SRD 1.000</w:t>
      </w:r>
    </w:p>
    <w:tbl>
      <w:tblPr>
        <w:tblStyle w:val="a4"/>
        <w:tblW w:w="11148" w:type="dxa"/>
        <w:tblInd w:w="-945" w:type="dxa"/>
        <w:tblLayout w:type="fixed"/>
        <w:tblLook w:val="0400"/>
      </w:tblPr>
      <w:tblGrid>
        <w:gridCol w:w="1087"/>
        <w:gridCol w:w="3761"/>
        <w:gridCol w:w="1575"/>
        <w:gridCol w:w="4725"/>
      </w:tblGrid>
      <w:tr w:rsidR="00AA794F" w:rsidRPr="00AA794F" w:rsidTr="00AA794F">
        <w:trPr>
          <w:trHeight w:val="280"/>
        </w:trPr>
        <w:tc>
          <w:tcPr>
            <w:tcW w:w="1087" w:type="dxa"/>
            <w:tcBorders>
              <w:top w:val="single" w:sz="11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  <w:b/>
              </w:rPr>
              <w:t>Code</w:t>
            </w:r>
          </w:p>
        </w:tc>
        <w:tc>
          <w:tcPr>
            <w:tcW w:w="3761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Ontvangsten</w:t>
            </w:r>
            <w:proofErr w:type="spellEnd"/>
          </w:p>
        </w:tc>
        <w:tc>
          <w:tcPr>
            <w:tcW w:w="1575" w:type="dxa"/>
            <w:tcBorders>
              <w:top w:val="single" w:sz="11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Raming</w:t>
            </w:r>
            <w:proofErr w:type="spellEnd"/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/ Est.</w:t>
            </w:r>
          </w:p>
        </w:tc>
        <w:tc>
          <w:tcPr>
            <w:tcW w:w="4725" w:type="dxa"/>
            <w:tcBorders>
              <w:top w:val="single" w:sz="11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  <w:b/>
              </w:rPr>
            </w:pPr>
            <w:r w:rsidRPr="00AA794F">
              <w:rPr>
                <w:rFonts w:ascii="Times New Roman" w:hAnsi="Times New Roman" w:cs="Times New Roman"/>
                <w:b/>
              </w:rPr>
              <w:t>Receipts</w:t>
            </w:r>
          </w:p>
        </w:tc>
      </w:tr>
      <w:tr w:rsidR="00AA794F" w:rsidRPr="00AA794F" w:rsidTr="00AA794F">
        <w:trPr>
          <w:trHeight w:val="286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  <w:b/>
              </w:rPr>
              <w:t>53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Niet</w:t>
            </w:r>
            <w:proofErr w:type="spellEnd"/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Belastingmiddelen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  <w:b/>
              </w:rPr>
            </w:pPr>
            <w:r w:rsidRPr="00AA794F">
              <w:rPr>
                <w:rFonts w:ascii="Times New Roman" w:hAnsi="Times New Roman" w:cs="Times New Roman"/>
                <w:b/>
              </w:rPr>
              <w:t>Not Taxes</w:t>
            </w:r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>53133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</w:rPr>
              <w:t>Opbrengstschoolvervoer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hAnsi="Times New Roman" w:cs="Times New Roman"/>
              </w:rPr>
              <w:t>Yield School Transportation</w:t>
            </w:r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>53134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</w:rPr>
              <w:t>Examen</w:t>
            </w:r>
            <w:proofErr w:type="spellEnd"/>
            <w:r w:rsidRPr="00AA794F">
              <w:rPr>
                <w:rFonts w:ascii="Times New Roman" w:eastAsia="Times New Roman" w:hAnsi="Times New Roman" w:cs="Times New Roman"/>
              </w:rPr>
              <w:t xml:space="preserve">- en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</w:rPr>
              <w:t>Inschrijfgelden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hAnsi="Times New Roman" w:cs="Times New Roman"/>
              </w:rPr>
              <w:t>Examination and Enrollment Fees</w:t>
            </w:r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Totaal</w:t>
            </w:r>
            <w:proofErr w:type="spellEnd"/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Niet</w:t>
            </w:r>
            <w:proofErr w:type="spellEnd"/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Belasting</w:t>
            </w:r>
            <w:proofErr w:type="spellEnd"/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Middelen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pStyle w:val="normal0"/>
              <w:jc w:val="right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  <w:b/>
              </w:rPr>
              <w:t>495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  <w:b/>
              </w:rPr>
            </w:pPr>
            <w:r w:rsidRPr="00AA794F">
              <w:rPr>
                <w:rFonts w:ascii="Times New Roman" w:hAnsi="Times New Roman" w:cs="Times New Roman"/>
                <w:b/>
              </w:rPr>
              <w:t>Total Non Tax Resources</w:t>
            </w:r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Leningen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  <w:b/>
              </w:rPr>
            </w:pPr>
            <w:r w:rsidRPr="00AA794F">
              <w:rPr>
                <w:rFonts w:ascii="Times New Roman" w:hAnsi="Times New Roman" w:cs="Times New Roman"/>
                <w:b/>
              </w:rPr>
              <w:t>Loans</w:t>
            </w:r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>54101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</w:rPr>
              <w:t>IaDB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ind w:left="79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 xml:space="preserve">             36,980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A77527">
            <w:pPr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hAnsi="Times New Roman" w:cs="Times New Roman"/>
              </w:rPr>
              <w:t>IaDB</w:t>
            </w:r>
            <w:proofErr w:type="spellEnd"/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>54107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</w:rPr>
              <w:t>IsDB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ind w:left="79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 xml:space="preserve">           104,454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A77527">
            <w:pPr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hAnsi="Times New Roman" w:cs="Times New Roman"/>
              </w:rPr>
              <w:t>IsDB</w:t>
            </w:r>
            <w:proofErr w:type="spellEnd"/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>54110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</w:rPr>
              <w:t>Overige</w:t>
            </w:r>
            <w:proofErr w:type="spellEnd"/>
            <w:r w:rsidRPr="00AA794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</w:rPr>
              <w:t>ontv</w:t>
            </w:r>
            <w:proofErr w:type="spellEnd"/>
            <w:r w:rsidRPr="00AA794F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</w:rPr>
              <w:t>Leningen</w:t>
            </w:r>
            <w:proofErr w:type="spellEnd"/>
            <w:r w:rsidRPr="00AA794F">
              <w:rPr>
                <w:rFonts w:ascii="Times New Roman" w:eastAsia="Times New Roman" w:hAnsi="Times New Roman" w:cs="Times New Roman"/>
              </w:rPr>
              <w:t xml:space="preserve"> (CDB)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ind w:left="79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</w:rPr>
              <w:t xml:space="preserve">             12,274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A77527">
            <w:pPr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hAnsi="Times New Roman" w:cs="Times New Roman"/>
              </w:rPr>
              <w:t>Other received. Loans (CDB)</w:t>
            </w:r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Totaal</w:t>
            </w:r>
            <w:proofErr w:type="spellEnd"/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A794F">
              <w:rPr>
                <w:rFonts w:ascii="Times New Roman" w:eastAsia="Times New Roman" w:hAnsi="Times New Roman" w:cs="Times New Roman"/>
                <w:b/>
              </w:rPr>
              <w:t>leningen</w:t>
            </w:r>
            <w:proofErr w:type="spellEnd"/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ind w:left="79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          153,708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  <w:b/>
              </w:rPr>
            </w:pPr>
            <w:r w:rsidRPr="00AA794F">
              <w:rPr>
                <w:rFonts w:ascii="Times New Roman" w:hAnsi="Times New Roman" w:cs="Times New Roman"/>
                <w:b/>
              </w:rPr>
              <w:t>Total loans</w:t>
            </w:r>
          </w:p>
        </w:tc>
      </w:tr>
      <w:tr w:rsidR="00AA794F" w:rsidRPr="00AA794F" w:rsidTr="00AA794F">
        <w:trPr>
          <w:trHeight w:val="285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794F" w:rsidRPr="00AA794F" w:rsidTr="00AA794F">
        <w:trPr>
          <w:trHeight w:val="294"/>
        </w:trPr>
        <w:tc>
          <w:tcPr>
            <w:tcW w:w="1087" w:type="dxa"/>
            <w:tcBorders>
              <w:top w:val="single" w:sz="8" w:space="0" w:color="000000"/>
              <w:left w:val="single" w:sz="11" w:space="0" w:color="000000"/>
              <w:bottom w:val="single" w:sz="11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AA794F" w:rsidRPr="00AA794F" w:rsidRDefault="00AA794F">
            <w:pPr>
              <w:pStyle w:val="normal0"/>
              <w:ind w:left="5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  <w:b/>
              </w:rPr>
              <w:t>TOTAAL MIDDELENBEGROTING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4" w:space="0" w:color="auto"/>
            </w:tcBorders>
          </w:tcPr>
          <w:p w:rsidR="00AA794F" w:rsidRPr="00AA794F" w:rsidRDefault="00AA794F">
            <w:pPr>
              <w:pStyle w:val="normal0"/>
              <w:ind w:left="79"/>
              <w:rPr>
                <w:rFonts w:ascii="Times New Roman" w:hAnsi="Times New Roman" w:cs="Times New Roman"/>
              </w:rPr>
            </w:pPr>
            <w:r w:rsidRPr="00AA794F">
              <w:rPr>
                <w:rFonts w:ascii="Times New Roman" w:eastAsia="Times New Roman" w:hAnsi="Times New Roman" w:cs="Times New Roman"/>
                <w:b/>
              </w:rPr>
              <w:t xml:space="preserve">           154,203</w:t>
            </w:r>
          </w:p>
        </w:tc>
        <w:tc>
          <w:tcPr>
            <w:tcW w:w="4725" w:type="dxa"/>
            <w:tcBorders>
              <w:top w:val="single" w:sz="8" w:space="0" w:color="000000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 w:rsidR="00AA794F" w:rsidRPr="00AA794F" w:rsidRDefault="00AA794F" w:rsidP="001A59EC">
            <w:pPr>
              <w:rPr>
                <w:rFonts w:ascii="Times New Roman" w:hAnsi="Times New Roman" w:cs="Times New Roman"/>
                <w:b/>
              </w:rPr>
            </w:pPr>
            <w:r w:rsidRPr="00AA794F">
              <w:rPr>
                <w:rFonts w:ascii="Times New Roman" w:hAnsi="Times New Roman" w:cs="Times New Roman"/>
                <w:b/>
              </w:rPr>
              <w:t>TOTAL RESOURCES BUDGET</w:t>
            </w:r>
          </w:p>
        </w:tc>
      </w:tr>
    </w:tbl>
    <w:p w:rsidR="00946439" w:rsidRDefault="00A25000">
      <w:pPr>
        <w:pStyle w:val="normal0"/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46439" w:rsidRDefault="00A25000">
      <w:pPr>
        <w:pStyle w:val="normal0"/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:rsidR="00946439" w:rsidRDefault="00A25000">
      <w:pPr>
        <w:pStyle w:val="normal0"/>
        <w:spacing w:after="15" w:line="249" w:lineRule="auto"/>
        <w:ind w:left="730" w:right="264" w:hanging="1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TITEL IV: PARASTATALEN </w:t>
      </w:r>
      <w:r w:rsidR="001A59EC">
        <w:rPr>
          <w:rFonts w:ascii="Times New Roman" w:eastAsia="Times New Roman" w:hAnsi="Times New Roman" w:cs="Times New Roman"/>
          <w:b/>
          <w:sz w:val="24"/>
          <w:szCs w:val="24"/>
        </w:rPr>
        <w:t>/ PARASTATAL</w:t>
      </w:r>
    </w:p>
    <w:p w:rsidR="00A25000" w:rsidRDefault="00A25000" w:rsidP="00A25000">
      <w:pPr>
        <w:pStyle w:val="normal0"/>
        <w:spacing w:after="5" w:line="246" w:lineRule="auto"/>
        <w:ind w:left="730" w:right="2700" w:hanging="10"/>
        <w:jc w:val="both"/>
        <w:rPr>
          <w:rFonts w:ascii="Times New Roman" w:eastAsia="Times New Roman" w:hAnsi="Times New Roman" w:cs="Times New Roman"/>
          <w:lang w:val="nl-NL"/>
        </w:rPr>
      </w:pPr>
      <w:r>
        <w:rPr>
          <w:rFonts w:ascii="Quattrocento Sans" w:eastAsia="Quattrocento Sans" w:hAnsi="Quattrocento Sans" w:cs="Quattrocento Sans"/>
        </w:rPr>
        <w:t></w:t>
      </w:r>
      <w:r w:rsidRPr="00A25000">
        <w:rPr>
          <w:rFonts w:ascii="Arial" w:eastAsia="Arial" w:hAnsi="Arial" w:cs="Arial"/>
          <w:lang w:val="nl-NL"/>
        </w:rPr>
        <w:t xml:space="preserve"> </w:t>
      </w:r>
      <w:r w:rsidRPr="00A25000">
        <w:rPr>
          <w:rFonts w:ascii="Times New Roman" w:eastAsia="Times New Roman" w:hAnsi="Times New Roman" w:cs="Times New Roman"/>
          <w:lang w:val="nl-NL"/>
        </w:rPr>
        <w:t xml:space="preserve">Anton de Kom Universiteit </w:t>
      </w:r>
      <w:r>
        <w:rPr>
          <w:rFonts w:ascii="Times New Roman" w:eastAsia="Times New Roman" w:hAnsi="Times New Roman" w:cs="Times New Roman"/>
          <w:lang w:val="nl-NL"/>
        </w:rPr>
        <w:t>v</w:t>
      </w:r>
      <w:r w:rsidRPr="00A25000">
        <w:rPr>
          <w:rFonts w:ascii="Times New Roman" w:eastAsia="Times New Roman" w:hAnsi="Times New Roman" w:cs="Times New Roman"/>
          <w:lang w:val="nl-NL"/>
        </w:rPr>
        <w:t xml:space="preserve">an Suriname </w:t>
      </w:r>
    </w:p>
    <w:p w:rsidR="00946439" w:rsidRPr="00A25000" w:rsidRDefault="00A25000" w:rsidP="00A25000">
      <w:pPr>
        <w:pStyle w:val="normal0"/>
        <w:spacing w:after="5" w:line="246" w:lineRule="auto"/>
        <w:ind w:left="730" w:right="2700" w:hanging="10"/>
        <w:jc w:val="both"/>
        <w:rPr>
          <w:lang w:val="nl-NL"/>
        </w:rPr>
      </w:pPr>
      <w:proofErr w:type="gramStart"/>
      <w:r>
        <w:rPr>
          <w:rFonts w:ascii="Quattrocento Sans" w:eastAsia="Quattrocento Sans" w:hAnsi="Quattrocento Sans" w:cs="Quattrocento Sans"/>
        </w:rPr>
        <w:t></w:t>
      </w:r>
      <w:r w:rsidRPr="00A25000">
        <w:rPr>
          <w:rFonts w:ascii="Arial" w:eastAsia="Arial" w:hAnsi="Arial" w:cs="Arial"/>
          <w:lang w:val="nl-NL"/>
        </w:rPr>
        <w:t xml:space="preserve"> </w:t>
      </w:r>
      <w:r w:rsidRPr="00A25000">
        <w:rPr>
          <w:rFonts w:ascii="Times New Roman" w:eastAsia="Times New Roman" w:hAnsi="Times New Roman" w:cs="Times New Roman"/>
          <w:lang w:val="nl-NL"/>
        </w:rPr>
        <w:t xml:space="preserve">Stichting </w:t>
      </w:r>
      <w:proofErr w:type="spellStart"/>
      <w:r w:rsidRPr="00A25000">
        <w:rPr>
          <w:rFonts w:ascii="Times New Roman" w:eastAsia="Times New Roman" w:hAnsi="Times New Roman" w:cs="Times New Roman"/>
          <w:lang w:val="nl-NL"/>
        </w:rPr>
        <w:t>Polytechnic</w:t>
      </w:r>
      <w:proofErr w:type="spellEnd"/>
      <w:r w:rsidRPr="00A25000">
        <w:rPr>
          <w:rFonts w:ascii="Times New Roman" w:eastAsia="Times New Roman" w:hAnsi="Times New Roman" w:cs="Times New Roman"/>
          <w:lang w:val="nl-NL"/>
        </w:rPr>
        <w:t xml:space="preserve"> College Suriname.</w:t>
      </w:r>
      <w:proofErr w:type="gramEnd"/>
      <w:r w:rsidRPr="00A25000">
        <w:rPr>
          <w:rFonts w:ascii="Times New Roman" w:eastAsia="Times New Roman" w:hAnsi="Times New Roman" w:cs="Times New Roman"/>
          <w:lang w:val="nl-NL"/>
        </w:rPr>
        <w:t xml:space="preserve"> </w:t>
      </w:r>
    </w:p>
    <w:p w:rsidR="00946439" w:rsidRPr="00A25000" w:rsidRDefault="00A25000" w:rsidP="00A25000">
      <w:pPr>
        <w:pStyle w:val="normal0"/>
        <w:tabs>
          <w:tab w:val="center" w:pos="4860"/>
        </w:tabs>
        <w:spacing w:after="0"/>
        <w:ind w:left="360" w:right="2700"/>
        <w:rPr>
          <w:lang w:val="nl-NL"/>
        </w:rPr>
      </w:pPr>
      <w:r w:rsidRPr="00A25000">
        <w:rPr>
          <w:rFonts w:ascii="Times New Roman" w:eastAsia="Times New Roman" w:hAnsi="Times New Roman" w:cs="Times New Roman"/>
          <w:b/>
          <w:lang w:val="nl-NL"/>
        </w:rPr>
        <w:t xml:space="preserve"> </w:t>
      </w:r>
      <w:r>
        <w:rPr>
          <w:rFonts w:ascii="Times New Roman" w:eastAsia="Times New Roman" w:hAnsi="Times New Roman" w:cs="Times New Roman"/>
          <w:b/>
          <w:lang w:val="nl-NL"/>
        </w:rPr>
        <w:tab/>
      </w:r>
    </w:p>
    <w:p w:rsidR="00946439" w:rsidRPr="00A25000" w:rsidRDefault="00946439" w:rsidP="00A25000">
      <w:pPr>
        <w:pStyle w:val="normal0"/>
        <w:ind w:right="2700"/>
        <w:rPr>
          <w:lang w:val="nl-NL"/>
        </w:rPr>
      </w:pPr>
    </w:p>
    <w:sectPr w:rsidR="00946439" w:rsidRPr="00A25000" w:rsidSect="009464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97B41"/>
    <w:multiLevelType w:val="hybridMultilevel"/>
    <w:tmpl w:val="831A0C78"/>
    <w:lvl w:ilvl="0" w:tplc="56E4E494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5" w:hanging="360"/>
      </w:pPr>
    </w:lvl>
    <w:lvl w:ilvl="2" w:tplc="0413001B" w:tentative="1">
      <w:start w:val="1"/>
      <w:numFmt w:val="lowerRoman"/>
      <w:lvlText w:val="%3."/>
      <w:lvlJc w:val="right"/>
      <w:pPr>
        <w:ind w:left="1805" w:hanging="180"/>
      </w:pPr>
    </w:lvl>
    <w:lvl w:ilvl="3" w:tplc="0413000F" w:tentative="1">
      <w:start w:val="1"/>
      <w:numFmt w:val="decimal"/>
      <w:lvlText w:val="%4."/>
      <w:lvlJc w:val="left"/>
      <w:pPr>
        <w:ind w:left="2525" w:hanging="360"/>
      </w:pPr>
    </w:lvl>
    <w:lvl w:ilvl="4" w:tplc="04130019" w:tentative="1">
      <w:start w:val="1"/>
      <w:numFmt w:val="lowerLetter"/>
      <w:lvlText w:val="%5."/>
      <w:lvlJc w:val="left"/>
      <w:pPr>
        <w:ind w:left="3245" w:hanging="360"/>
      </w:pPr>
    </w:lvl>
    <w:lvl w:ilvl="5" w:tplc="0413001B" w:tentative="1">
      <w:start w:val="1"/>
      <w:numFmt w:val="lowerRoman"/>
      <w:lvlText w:val="%6."/>
      <w:lvlJc w:val="right"/>
      <w:pPr>
        <w:ind w:left="3965" w:hanging="180"/>
      </w:pPr>
    </w:lvl>
    <w:lvl w:ilvl="6" w:tplc="0413000F" w:tentative="1">
      <w:start w:val="1"/>
      <w:numFmt w:val="decimal"/>
      <w:lvlText w:val="%7."/>
      <w:lvlJc w:val="left"/>
      <w:pPr>
        <w:ind w:left="4685" w:hanging="360"/>
      </w:pPr>
    </w:lvl>
    <w:lvl w:ilvl="7" w:tplc="04130019" w:tentative="1">
      <w:start w:val="1"/>
      <w:numFmt w:val="lowerLetter"/>
      <w:lvlText w:val="%8."/>
      <w:lvlJc w:val="left"/>
      <w:pPr>
        <w:ind w:left="5405" w:hanging="360"/>
      </w:pPr>
    </w:lvl>
    <w:lvl w:ilvl="8" w:tplc="0413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6439"/>
    <w:rsid w:val="001A59EC"/>
    <w:rsid w:val="005E7F3F"/>
    <w:rsid w:val="006D6C73"/>
    <w:rsid w:val="00946439"/>
    <w:rsid w:val="00A25000"/>
    <w:rsid w:val="00A6494C"/>
    <w:rsid w:val="00AA794F"/>
    <w:rsid w:val="00CB29EC"/>
    <w:rsid w:val="00D90BE8"/>
    <w:rsid w:val="00F3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F3F"/>
  </w:style>
  <w:style w:type="paragraph" w:styleId="Heading1">
    <w:name w:val="heading 1"/>
    <w:basedOn w:val="normal0"/>
    <w:next w:val="normal0"/>
    <w:rsid w:val="009464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46439"/>
    <w:pPr>
      <w:keepNext/>
      <w:keepLines/>
      <w:pBdr>
        <w:top w:val="nil"/>
        <w:left w:val="nil"/>
        <w:bottom w:val="nil"/>
        <w:right w:val="nil"/>
        <w:between w:val="nil"/>
      </w:pBdr>
      <w:spacing w:after="15" w:line="249" w:lineRule="auto"/>
      <w:ind w:left="118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3">
    <w:name w:val="heading 3"/>
    <w:basedOn w:val="normal0"/>
    <w:next w:val="normal0"/>
    <w:rsid w:val="00946439"/>
    <w:pPr>
      <w:keepNext/>
      <w:keepLines/>
      <w:pBdr>
        <w:top w:val="nil"/>
        <w:left w:val="nil"/>
        <w:bottom w:val="nil"/>
        <w:right w:val="nil"/>
        <w:between w:val="nil"/>
      </w:pBdr>
      <w:spacing w:after="15" w:line="249" w:lineRule="auto"/>
      <w:ind w:left="1189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946439"/>
    <w:pPr>
      <w:keepNext/>
      <w:keepLines/>
      <w:pBdr>
        <w:top w:val="nil"/>
        <w:left w:val="nil"/>
        <w:bottom w:val="nil"/>
        <w:right w:val="nil"/>
        <w:between w:val="nil"/>
      </w:pBdr>
      <w:spacing w:after="12" w:line="249" w:lineRule="auto"/>
      <w:ind w:left="1001" w:hanging="10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paragraph" w:styleId="Heading5">
    <w:name w:val="heading 5"/>
    <w:basedOn w:val="normal0"/>
    <w:next w:val="normal0"/>
    <w:rsid w:val="0094643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464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46439"/>
  </w:style>
  <w:style w:type="paragraph" w:styleId="Title">
    <w:name w:val="Title"/>
    <w:basedOn w:val="normal0"/>
    <w:next w:val="normal0"/>
    <w:rsid w:val="0094643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464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6439"/>
    <w:pPr>
      <w:spacing w:after="0" w:line="240" w:lineRule="auto"/>
    </w:pPr>
    <w:tblPr>
      <w:tblStyleRowBandSize w:val="1"/>
      <w:tblStyleColBandSize w:val="1"/>
      <w:tblInd w:w="0" w:type="dxa"/>
      <w:tblCellMar>
        <w:top w:w="7" w:type="dxa"/>
        <w:left w:w="0" w:type="dxa"/>
        <w:bottom w:w="0" w:type="dxa"/>
        <w:right w:w="16" w:type="dxa"/>
      </w:tblCellMar>
    </w:tblPr>
  </w:style>
  <w:style w:type="table" w:customStyle="1" w:styleId="a0">
    <w:basedOn w:val="TableNormal"/>
    <w:rsid w:val="00946439"/>
    <w:pPr>
      <w:spacing w:after="0" w:line="240" w:lineRule="auto"/>
    </w:pPr>
    <w:tblPr>
      <w:tblStyleRowBandSize w:val="1"/>
      <w:tblStyleColBandSize w:val="1"/>
      <w:tblInd w:w="0" w:type="dxa"/>
      <w:tblCellMar>
        <w:top w:w="7" w:type="dxa"/>
        <w:left w:w="108" w:type="dxa"/>
        <w:bottom w:w="0" w:type="dxa"/>
        <w:right w:w="44" w:type="dxa"/>
      </w:tblCellMar>
    </w:tblPr>
  </w:style>
  <w:style w:type="table" w:customStyle="1" w:styleId="a1">
    <w:basedOn w:val="TableNormal"/>
    <w:rsid w:val="00946439"/>
    <w:pPr>
      <w:spacing w:after="0" w:line="240" w:lineRule="auto"/>
    </w:pPr>
    <w:tblPr>
      <w:tblStyleRowBandSize w:val="1"/>
      <w:tblStyleColBandSize w:val="1"/>
      <w:tblInd w:w="0" w:type="dxa"/>
      <w:tblCellMar>
        <w:top w:w="7" w:type="dxa"/>
        <w:left w:w="108" w:type="dxa"/>
        <w:bottom w:w="0" w:type="dxa"/>
        <w:right w:w="24" w:type="dxa"/>
      </w:tblCellMar>
    </w:tblPr>
  </w:style>
  <w:style w:type="table" w:customStyle="1" w:styleId="a2">
    <w:basedOn w:val="TableNormal"/>
    <w:rsid w:val="00946439"/>
    <w:pPr>
      <w:spacing w:after="0" w:line="240" w:lineRule="auto"/>
    </w:pPr>
    <w:tblPr>
      <w:tblStyleRowBandSize w:val="1"/>
      <w:tblStyleColBandSize w:val="1"/>
      <w:tblInd w:w="0" w:type="dxa"/>
      <w:tblCellMar>
        <w:top w:w="30" w:type="dxa"/>
        <w:left w:w="41" w:type="dxa"/>
        <w:bottom w:w="0" w:type="dxa"/>
        <w:right w:w="33" w:type="dxa"/>
      </w:tblCellMar>
    </w:tblPr>
  </w:style>
  <w:style w:type="table" w:customStyle="1" w:styleId="a3">
    <w:basedOn w:val="TableNormal"/>
    <w:rsid w:val="009464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40" w:type="dxa"/>
        <w:bottom w:w="19" w:type="dxa"/>
        <w:right w:w="100" w:type="dxa"/>
      </w:tblCellMar>
    </w:tblPr>
  </w:style>
  <w:style w:type="table" w:customStyle="1" w:styleId="a4">
    <w:basedOn w:val="TableNormal"/>
    <w:rsid w:val="00946439"/>
    <w:pPr>
      <w:spacing w:after="0" w:line="240" w:lineRule="auto"/>
    </w:pPr>
    <w:tblPr>
      <w:tblStyleRowBandSize w:val="1"/>
      <w:tblStyleColBandSize w:val="1"/>
      <w:tblInd w:w="0" w:type="dxa"/>
      <w:tblCellMar>
        <w:top w:w="16" w:type="dxa"/>
        <w:left w:w="33" w:type="dxa"/>
        <w:bottom w:w="0" w:type="dxa"/>
        <w:right w:w="34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 Sno</dc:creator>
  <cp:lastModifiedBy>joann</cp:lastModifiedBy>
  <cp:revision>2</cp:revision>
  <dcterms:created xsi:type="dcterms:W3CDTF">2020-07-20T12:26:00Z</dcterms:created>
  <dcterms:modified xsi:type="dcterms:W3CDTF">2020-07-20T12:26:00Z</dcterms:modified>
</cp:coreProperties>
</file>